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16" w:rsidRPr="00C2018E" w:rsidRDefault="00F87716">
      <w:pPr>
        <w:rPr>
          <w:rFonts w:ascii="Times New Roman" w:hAnsi="Times New Roman" w:cs="Times New Roman"/>
          <w:sz w:val="24"/>
          <w:szCs w:val="24"/>
          <w:lang w:val="de-DE"/>
        </w:rPr>
      </w:pPr>
      <w:r w:rsidRPr="00C2018E">
        <w:rPr>
          <w:rFonts w:ascii="Times New Roman" w:hAnsi="Times New Roman" w:cs="Times New Roman"/>
          <w:sz w:val="24"/>
          <w:szCs w:val="24"/>
          <w:lang w:val="de-DE"/>
        </w:rPr>
        <w:t>Raport narativ ERASMUS</w:t>
      </w:r>
    </w:p>
    <w:p w:rsidR="00F87716" w:rsidRPr="00C2018E" w:rsidRDefault="00F87716">
      <w:pPr>
        <w:rPr>
          <w:rFonts w:ascii="Times New Roman" w:hAnsi="Times New Roman" w:cs="Times New Roman"/>
          <w:sz w:val="24"/>
          <w:szCs w:val="24"/>
          <w:lang w:val="de-DE"/>
        </w:rPr>
      </w:pPr>
      <w:r w:rsidRPr="00C2018E">
        <w:rPr>
          <w:rFonts w:ascii="Times New Roman" w:hAnsi="Times New Roman" w:cs="Times New Roman"/>
          <w:sz w:val="24"/>
          <w:szCs w:val="24"/>
          <w:lang w:val="de-DE"/>
        </w:rPr>
        <w:t>An universitar 2011-2012</w:t>
      </w:r>
    </w:p>
    <w:p w:rsidR="00F87716" w:rsidRPr="00C2018E" w:rsidRDefault="00F87716">
      <w:pPr>
        <w:rPr>
          <w:rFonts w:ascii="Times New Roman" w:hAnsi="Times New Roman" w:cs="Times New Roman"/>
          <w:sz w:val="24"/>
          <w:szCs w:val="24"/>
          <w:lang w:val="de-DE"/>
        </w:rPr>
      </w:pPr>
      <w:r w:rsidRPr="00C2018E">
        <w:rPr>
          <w:rFonts w:ascii="Times New Roman" w:hAnsi="Times New Roman" w:cs="Times New Roman"/>
          <w:sz w:val="24"/>
          <w:szCs w:val="24"/>
          <w:lang w:val="de-DE"/>
        </w:rPr>
        <w:t xml:space="preserve">Studenta:  </w:t>
      </w:r>
      <w:r w:rsidRPr="00C2018E">
        <w:rPr>
          <w:rFonts w:ascii="Times New Roman" w:hAnsi="Times New Roman" w:cs="Times New Roman"/>
          <w:sz w:val="24"/>
          <w:szCs w:val="24"/>
          <w:u w:val="single"/>
          <w:lang w:val="de-DE"/>
        </w:rPr>
        <w:t>Vultur Sanda- Cornelia</w:t>
      </w:r>
    </w:p>
    <w:p w:rsidR="00F87716" w:rsidRPr="00C2018E" w:rsidRDefault="00F87716">
      <w:pPr>
        <w:rPr>
          <w:rFonts w:ascii="Times New Roman" w:hAnsi="Times New Roman" w:cs="Times New Roman"/>
          <w:sz w:val="24"/>
          <w:szCs w:val="24"/>
          <w:lang w:val="de-DE"/>
        </w:rPr>
      </w:pPr>
      <w:r w:rsidRPr="00C2018E">
        <w:rPr>
          <w:rFonts w:ascii="Times New Roman" w:hAnsi="Times New Roman" w:cs="Times New Roman"/>
          <w:sz w:val="24"/>
          <w:szCs w:val="24"/>
          <w:lang w:val="de-DE"/>
        </w:rPr>
        <w:t xml:space="preserve">Institutie gazda: </w:t>
      </w:r>
      <w:r w:rsidRPr="00C2018E">
        <w:rPr>
          <w:rFonts w:ascii="Times New Roman" w:hAnsi="Times New Roman" w:cs="Times New Roman"/>
          <w:sz w:val="24"/>
          <w:szCs w:val="24"/>
          <w:u w:val="single"/>
          <w:lang w:val="de-DE"/>
        </w:rPr>
        <w:t xml:space="preserve">Hochschule Wismar </w:t>
      </w:r>
    </w:p>
    <w:p w:rsidR="00F87716" w:rsidRPr="00C2018E" w:rsidRDefault="00F87716">
      <w:pPr>
        <w:rPr>
          <w:rFonts w:ascii="Times New Roman" w:hAnsi="Times New Roman" w:cs="Times New Roman"/>
          <w:caps/>
          <w:sz w:val="24"/>
          <w:szCs w:val="24"/>
          <w:lang w:val="de-DE"/>
        </w:rPr>
      </w:pPr>
    </w:p>
    <w:p w:rsidR="00F87716" w:rsidRPr="00C2018E" w:rsidRDefault="00F87716">
      <w:pPr>
        <w:rPr>
          <w:rFonts w:ascii="Times New Roman" w:hAnsi="Times New Roman" w:cs="Times New Roman"/>
          <w:sz w:val="24"/>
          <w:szCs w:val="24"/>
        </w:rPr>
      </w:pPr>
      <w:r w:rsidRPr="00C2018E">
        <w:rPr>
          <w:rFonts w:ascii="Times New Roman" w:hAnsi="Times New Roman" w:cs="Times New Roman"/>
          <w:sz w:val="24"/>
          <w:szCs w:val="24"/>
          <w:lang w:val="de-DE"/>
        </w:rPr>
        <w:tab/>
      </w:r>
      <w:r w:rsidRPr="00C2018E">
        <w:rPr>
          <w:rFonts w:ascii="Times New Roman" w:hAnsi="Times New Roman" w:cs="Times New Roman"/>
          <w:sz w:val="24"/>
          <w:szCs w:val="24"/>
        </w:rPr>
        <w:t>In primul rand vreau sa mentionez ca tot ce a insemnat programul ERASMUS a fost o reala experienta pentru mine si  nu imi pare rau pentru ceea ce am facut. Indemn cat mai multi studenti sa incerce aceasta experienta, dar, sa fie foarte atenti de locul unde merg,unde isi aleg destinatia.</w:t>
      </w:r>
    </w:p>
    <w:p w:rsidR="00F87716" w:rsidRPr="00C2018E" w:rsidRDefault="00F87716">
      <w:pPr>
        <w:rPr>
          <w:rFonts w:ascii="Times New Roman" w:hAnsi="Times New Roman" w:cs="Times New Roman"/>
          <w:sz w:val="24"/>
          <w:szCs w:val="24"/>
          <w:lang w:val="de-DE"/>
        </w:rPr>
      </w:pPr>
      <w:r w:rsidRPr="00C2018E">
        <w:rPr>
          <w:rFonts w:ascii="Times New Roman" w:hAnsi="Times New Roman" w:cs="Times New Roman"/>
          <w:sz w:val="24"/>
          <w:szCs w:val="24"/>
        </w:rPr>
        <w:tab/>
        <w:t xml:space="preserve">Destinatia mea a fost Wismar, un oras situat in nordul Germaniei, aproape de Marea Baltica, un oras port, un oras in care amprenta germanilor se observa la tot pasul.  Cladirile din caramida, garduletele foarte mici, catedrale impunatoare ca in orice oras din Germania, curatenia de pe strazi…totul te face sa simti ca esti in Germania. E un oras linistit, un oras friguros, cu ploi zilnice,cu vant puternic, un oras cu putini locuitori, oras in care, pentru noi cei care traim intr-o agitatie continua, ajunge sa fie chiar plictisitor. Posibilitatile de distractii sunt destul de restranse. Exista cateva cluburi, pe langa camine sau discoteca facultatii,in campusul universitar, pentru pasionatii muzicii rock, dar cat am stat acolo cele mai reusite party-uri au fost cele din camine. </w:t>
      </w:r>
      <w:r w:rsidRPr="00C2018E">
        <w:rPr>
          <w:rFonts w:ascii="Times New Roman" w:hAnsi="Times New Roman" w:cs="Times New Roman"/>
          <w:sz w:val="24"/>
          <w:szCs w:val="24"/>
          <w:lang w:val="de-DE"/>
        </w:rPr>
        <w:t>Germanii nu sunt cei mai prietenosi oameni, asa ca in camin, cu toti studentii Erasmus te poti simtii cel mai bine.</w:t>
      </w:r>
    </w:p>
    <w:p w:rsidR="00F87716" w:rsidRPr="00C2018E" w:rsidRDefault="00F87716">
      <w:pPr>
        <w:rPr>
          <w:rFonts w:ascii="Times New Roman" w:hAnsi="Times New Roman" w:cs="Times New Roman"/>
          <w:sz w:val="24"/>
          <w:szCs w:val="24"/>
        </w:rPr>
      </w:pPr>
      <w:r w:rsidRPr="00C2018E">
        <w:rPr>
          <w:rFonts w:ascii="Times New Roman" w:hAnsi="Times New Roman" w:cs="Times New Roman"/>
          <w:sz w:val="24"/>
          <w:szCs w:val="24"/>
          <w:lang w:val="de-DE"/>
        </w:rPr>
        <w:tab/>
        <w:t xml:space="preserve">Despre Hochschule Wismar pot sa spun ca am fost destul de incantata, despre cum arata, ideea de campus universitar, dar din punct de vedere organizational nu se numara printre specificul nemtesc de organizare ca la carte, fiind nevoiti in multe situatii sa umblam de la un birou la altul pentru a rezolva anumite probleme. De exemplu pentru a ne alege materiile nu au un site, un loc unde sa fie lista materiilor, sa sti ce iti poti alege. La ei site-ul facultatii e atat de complicat ca nici macar profesorii nu stiu cum sa gaseasca anumite informatii. </w:t>
      </w:r>
      <w:r w:rsidRPr="00C2018E">
        <w:rPr>
          <w:rFonts w:ascii="Times New Roman" w:hAnsi="Times New Roman" w:cs="Times New Roman"/>
          <w:sz w:val="24"/>
          <w:szCs w:val="24"/>
        </w:rPr>
        <w:t>Exista materii care efectiv pe orar exista dar pe site nu, sau invers. Si cu numarul de credite am avut probleme deoarece la inceput ni s-a spus ca toate materiile au 5 credite, ca aproape de sfarsitul semestrului sa aflam ca nu era asa…</w:t>
      </w:r>
    </w:p>
    <w:p w:rsidR="00F87716" w:rsidRPr="00C2018E" w:rsidRDefault="00F87716">
      <w:pPr>
        <w:rPr>
          <w:rFonts w:ascii="Times New Roman" w:hAnsi="Times New Roman" w:cs="Times New Roman"/>
          <w:sz w:val="24"/>
          <w:szCs w:val="24"/>
        </w:rPr>
      </w:pPr>
      <w:r w:rsidRPr="00C2018E">
        <w:rPr>
          <w:rFonts w:ascii="Times New Roman" w:hAnsi="Times New Roman" w:cs="Times New Roman"/>
          <w:sz w:val="24"/>
          <w:szCs w:val="24"/>
        </w:rPr>
        <w:tab/>
        <w:t>La inscrierea in acest program, desi se stia ca suntem studenti la inginerie, ni s-a spus ca materiile sunt in engleza. Chiar si dupa multe luni in care am corespondat cu secretara departamentului de relatii internationare Wismar, nimeni nu ne-a spus ca defapt in cadrul facultatii de inginerie toate materiile se fac in germana, impreuna cu studentii germani. Ce inseamna defapt acele materii in engleza am aflat doar dupa ce am ajuns acolo. Exista asa numita “International class” , unde se fac cursuri numai in engleza dar acele materii nu au nici o legatura cu ingineria. Deci foarte important pentru doritorii care vor sa mearga in Wismar, sa invete germana, macar  la nivel mediu.</w:t>
      </w:r>
    </w:p>
    <w:p w:rsidR="00F87716" w:rsidRPr="00C2018E" w:rsidRDefault="00F87716" w:rsidP="00E706D2">
      <w:pPr>
        <w:ind w:firstLine="720"/>
        <w:rPr>
          <w:rFonts w:ascii="Times New Roman" w:hAnsi="Times New Roman" w:cs="Times New Roman"/>
          <w:sz w:val="24"/>
          <w:szCs w:val="24"/>
        </w:rPr>
      </w:pPr>
      <w:r w:rsidRPr="00C2018E">
        <w:rPr>
          <w:rFonts w:ascii="Times New Roman" w:hAnsi="Times New Roman" w:cs="Times New Roman"/>
          <w:sz w:val="24"/>
          <w:szCs w:val="24"/>
        </w:rPr>
        <w:t xml:space="preserve"> Ajunsi acolo nu e deloc ca la noi, unde fiecare student strain primeste un tutore care sa-l indrume macar la inceput. Acolo esti mai mult pe cont propriu, existand un singur student care ne-a indrumat in primele zile pe toti studentii straini sa ne facem contul bancar de care aveam nevoie si ne-a prezentat putin orasul.</w:t>
      </w:r>
    </w:p>
    <w:p w:rsidR="00F87716" w:rsidRPr="00C2018E" w:rsidRDefault="00F87716" w:rsidP="00E706D2">
      <w:pPr>
        <w:ind w:firstLine="720"/>
        <w:rPr>
          <w:rFonts w:ascii="Times New Roman" w:hAnsi="Times New Roman" w:cs="Times New Roman"/>
          <w:sz w:val="24"/>
          <w:szCs w:val="24"/>
        </w:rPr>
      </w:pPr>
      <w:r w:rsidRPr="00C2018E">
        <w:rPr>
          <w:rFonts w:ascii="Times New Roman" w:hAnsi="Times New Roman" w:cs="Times New Roman"/>
          <w:sz w:val="24"/>
          <w:szCs w:val="24"/>
        </w:rPr>
        <w:t>Despre camin am fost chiar foarte incantata. Am avut un mini  apartament, camera si baie proprie, iar bucataria e una la aproximativ 9 persoane. Locul unde puteam lua masa era in campusul universitar, celebra MENSA, unde aveam si reducere de aproape 50%, fiind studenti. Intre camin si facultate distanta nu e foarte mare, in 15-20 min ajungi pe jos.</w:t>
      </w:r>
    </w:p>
    <w:p w:rsidR="00F87716" w:rsidRPr="00C2018E" w:rsidRDefault="00F87716" w:rsidP="00E706D2">
      <w:pPr>
        <w:ind w:firstLine="720"/>
        <w:rPr>
          <w:rFonts w:ascii="Times New Roman" w:hAnsi="Times New Roman" w:cs="Times New Roman"/>
          <w:sz w:val="24"/>
          <w:szCs w:val="24"/>
        </w:rPr>
      </w:pPr>
      <w:r w:rsidRPr="00C2018E">
        <w:rPr>
          <w:rFonts w:ascii="Times New Roman" w:hAnsi="Times New Roman" w:cs="Times New Roman"/>
          <w:sz w:val="24"/>
          <w:szCs w:val="24"/>
        </w:rPr>
        <w:t>Ce a fost mai bun in aceasta experienta a fost faptul ca am intalnit atatia studenti straini si intr-un fel sau altul acum putem spune ca ne-am facut prieteni in multe colturi ale lumii.</w:t>
      </w:r>
    </w:p>
    <w:p w:rsidR="00F87716" w:rsidRPr="00C2018E" w:rsidRDefault="00F87716" w:rsidP="00E706D2">
      <w:pPr>
        <w:ind w:firstLine="720"/>
        <w:rPr>
          <w:rFonts w:ascii="Times New Roman" w:hAnsi="Times New Roman" w:cs="Times New Roman"/>
          <w:sz w:val="24"/>
          <w:szCs w:val="24"/>
        </w:rPr>
      </w:pPr>
      <w:r w:rsidRPr="00C2018E">
        <w:rPr>
          <w:rFonts w:ascii="Times New Roman" w:hAnsi="Times New Roman" w:cs="Times New Roman"/>
          <w:sz w:val="24"/>
          <w:szCs w:val="24"/>
        </w:rPr>
        <w:t xml:space="preserve">In concluzie pot doar sa le spun viitorilor studenti Erasmus, mai ales celor care vor sa mearga in Wismar, sa se intereseze cat mai bine si cat mai mult despre locul in care merg si sa fie atenti mai ales in primele zile pana isi pun la punct toate actele. </w:t>
      </w:r>
    </w:p>
    <w:p w:rsidR="00F87716" w:rsidRPr="00C2018E" w:rsidRDefault="00F87716">
      <w:pPr>
        <w:rPr>
          <w:rFonts w:ascii="Times New Roman" w:hAnsi="Times New Roman" w:cs="Times New Roman"/>
          <w:sz w:val="24"/>
          <w:szCs w:val="24"/>
        </w:rPr>
      </w:pPr>
      <w:r w:rsidRPr="00C2018E">
        <w:rPr>
          <w:rFonts w:ascii="Times New Roman" w:hAnsi="Times New Roman" w:cs="Times New Roman"/>
          <w:sz w:val="24"/>
          <w:szCs w:val="24"/>
        </w:rPr>
        <w:tab/>
      </w:r>
    </w:p>
    <w:sectPr w:rsidR="00F87716" w:rsidRPr="00C2018E" w:rsidSect="00036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26"/>
    <w:rsid w:val="0000090D"/>
    <w:rsid w:val="00036A0B"/>
    <w:rsid w:val="0004128C"/>
    <w:rsid w:val="00102D30"/>
    <w:rsid w:val="001E410E"/>
    <w:rsid w:val="002D2E26"/>
    <w:rsid w:val="00535826"/>
    <w:rsid w:val="009F0E37"/>
    <w:rsid w:val="00A307D9"/>
    <w:rsid w:val="00AE2A7E"/>
    <w:rsid w:val="00AE3D41"/>
    <w:rsid w:val="00BD4422"/>
    <w:rsid w:val="00C2018E"/>
    <w:rsid w:val="00D637A1"/>
    <w:rsid w:val="00E706D2"/>
    <w:rsid w:val="00F87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0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584</Words>
  <Characters>3331</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Sanda</dc:creator>
  <cp:keywords/>
  <dc:description/>
  <cp:lastModifiedBy>veronica.buta</cp:lastModifiedBy>
  <cp:revision>2</cp:revision>
  <cp:lastPrinted>2012-09-03T08:22:00Z</cp:lastPrinted>
  <dcterms:created xsi:type="dcterms:W3CDTF">2012-09-03T08:23:00Z</dcterms:created>
  <dcterms:modified xsi:type="dcterms:W3CDTF">2012-09-03T08:23:00Z</dcterms:modified>
</cp:coreProperties>
</file>